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before="15" w:after="0" w:line="220" w:lineRule="exact"/>
      </w:pPr>
    </w:p>
    <w:p w:rsidR="00E823B6" w:rsidRDefault="00E823B6">
      <w:pPr>
        <w:spacing w:after="0"/>
        <w:sectPr w:rsidR="00E823B6">
          <w:type w:val="continuous"/>
          <w:pgSz w:w="12240" w:h="15840"/>
          <w:pgMar w:top="0" w:right="1100" w:bottom="280" w:left="0" w:header="720" w:footer="720" w:gutter="0"/>
          <w:cols w:space="720"/>
        </w:sectPr>
      </w:pPr>
    </w:p>
    <w:p w:rsidR="00E823B6" w:rsidRDefault="005D57E3">
      <w:pPr>
        <w:spacing w:before="40" w:after="0" w:line="240" w:lineRule="auto"/>
        <w:ind w:left="298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-527685</wp:posOffset>
            </wp:positionV>
            <wp:extent cx="1693545" cy="10350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67">
        <w:rPr>
          <w:rFonts w:ascii="Arial" w:eastAsia="Arial" w:hAnsi="Arial" w:cs="Arial"/>
          <w:b/>
          <w:bCs/>
          <w:spacing w:val="-1"/>
          <w:sz w:val="16"/>
          <w:szCs w:val="16"/>
        </w:rPr>
        <w:t>Nav</w:t>
      </w:r>
      <w:r w:rsidR="00112C67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112C67"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 w:rsidR="00112C67">
        <w:rPr>
          <w:rFonts w:ascii="Arial" w:eastAsia="Arial" w:hAnsi="Arial" w:cs="Arial"/>
          <w:b/>
          <w:bCs/>
          <w:sz w:val="16"/>
          <w:szCs w:val="16"/>
        </w:rPr>
        <w:t>r,</w:t>
      </w:r>
      <w:r w:rsidR="00112C67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112C67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112C67">
        <w:rPr>
          <w:rFonts w:ascii="Arial" w:eastAsia="Arial" w:hAnsi="Arial" w:cs="Arial"/>
          <w:b/>
          <w:bCs/>
          <w:sz w:val="16"/>
          <w:szCs w:val="16"/>
        </w:rPr>
        <w:t>nc.</w:t>
      </w:r>
    </w:p>
    <w:p w:rsidR="00E823B6" w:rsidRDefault="00112C67">
      <w:pPr>
        <w:spacing w:before="3" w:after="0" w:line="240" w:lineRule="auto"/>
        <w:ind w:left="29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2601 Navistar Drive</w:t>
      </w:r>
    </w:p>
    <w:p w:rsidR="00E823B6" w:rsidRDefault="00112C67">
      <w:pPr>
        <w:spacing w:after="0" w:line="182" w:lineRule="exact"/>
        <w:ind w:left="29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Lisle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60532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</w:p>
    <w:p w:rsidR="00E823B6" w:rsidRDefault="00E823B6">
      <w:pPr>
        <w:spacing w:before="5" w:after="0" w:line="200" w:lineRule="exact"/>
        <w:rPr>
          <w:sz w:val="20"/>
          <w:szCs w:val="20"/>
        </w:rPr>
      </w:pPr>
    </w:p>
    <w:p w:rsidR="00E823B6" w:rsidRDefault="00112C67">
      <w:pPr>
        <w:spacing w:after="0" w:line="240" w:lineRule="auto"/>
        <w:ind w:left="2988" w:right="-2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: </w:t>
      </w:r>
      <w:r w:rsidR="008D5879">
        <w:rPr>
          <w:rFonts w:ascii="Arial" w:eastAsia="Arial" w:hAnsi="Arial" w:cs="Arial"/>
          <w:spacing w:val="-1"/>
          <w:sz w:val="16"/>
          <w:szCs w:val="16"/>
        </w:rPr>
        <w:t>331-332-2050</w:t>
      </w:r>
    </w:p>
    <w:p w:rsidR="004874B2" w:rsidRDefault="004874B2">
      <w:pPr>
        <w:spacing w:after="0" w:line="240" w:lineRule="auto"/>
        <w:ind w:left="2988" w:right="-20"/>
        <w:rPr>
          <w:rFonts w:ascii="Arial" w:eastAsia="Arial" w:hAnsi="Arial" w:cs="Arial"/>
          <w:sz w:val="16"/>
          <w:szCs w:val="16"/>
        </w:rPr>
      </w:pPr>
    </w:p>
    <w:p w:rsidR="00E823B6" w:rsidRDefault="00112C67">
      <w:pPr>
        <w:spacing w:before="40" w:after="0" w:line="240" w:lineRule="auto"/>
        <w:ind w:right="3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Michael Giancarlo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, Fin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has</w:t>
      </w:r>
      <w:r>
        <w:rPr>
          <w:rFonts w:ascii="Arial" w:eastAsia="Arial" w:hAnsi="Arial" w:cs="Arial"/>
          <w:sz w:val="16"/>
          <w:szCs w:val="16"/>
        </w:rPr>
        <w:t>ing &amp;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Log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</w:p>
    <w:p w:rsidR="00E823B6" w:rsidRDefault="00E823B6">
      <w:pPr>
        <w:spacing w:after="0"/>
        <w:sectPr w:rsidR="00E823B6">
          <w:type w:val="continuous"/>
          <w:pgSz w:w="12240" w:h="15840"/>
          <w:pgMar w:top="0" w:right="1100" w:bottom="280" w:left="0" w:header="720" w:footer="720" w:gutter="0"/>
          <w:cols w:num="2" w:space="720" w:equalWidth="0">
            <w:col w:w="5132" w:space="3978"/>
            <w:col w:w="2030"/>
          </w:cols>
        </w:sectPr>
      </w:pP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:rsidR="0089168B" w:rsidRPr="0089168B" w:rsidRDefault="0089168B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:rsidR="00AC3081" w:rsidRDefault="00E75BB5" w:rsidP="00AC308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December 12</w:t>
      </w:r>
      <w:r w:rsidR="00880689">
        <w:rPr>
          <w:rFonts w:ascii="Arial" w:hAnsi="Arial" w:cs="Arial"/>
          <w:sz w:val="18"/>
          <w:szCs w:val="18"/>
        </w:rPr>
        <w:t>, 2014</w:t>
      </w:r>
    </w:p>
    <w:p w:rsidR="00784E8B" w:rsidRDefault="00A209F7" w:rsidP="00AC308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Distribution: Suppliers to Navistar and its affiliates</w:t>
      </w:r>
    </w:p>
    <w:p w:rsidR="00784E8B" w:rsidRDefault="00784E8B" w:rsidP="00AC308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Throughout the year, Navistar and its supply base work together to create a mutually beneficial business relationship.  It is important to Navistar that these relationships are built on ethical business conduct.  As we move forward into the holiday season, I want to take this opportunity to remind everyone of Navistar’</w:t>
      </w:r>
      <w:r w:rsidR="00C177F4">
        <w:rPr>
          <w:rFonts w:ascii="Arial" w:hAnsi="Arial" w:cs="Arial"/>
          <w:sz w:val="18"/>
          <w:szCs w:val="18"/>
        </w:rPr>
        <w:t>s gift policy.  We</w:t>
      </w:r>
      <w:r>
        <w:rPr>
          <w:rFonts w:ascii="Arial" w:hAnsi="Arial" w:cs="Arial"/>
          <w:sz w:val="18"/>
          <w:szCs w:val="18"/>
        </w:rPr>
        <w:t xml:space="preserve"> have implement</w:t>
      </w:r>
      <w:r w:rsidR="00DA7079">
        <w:rPr>
          <w:rFonts w:ascii="Arial" w:hAnsi="Arial" w:cs="Arial"/>
          <w:sz w:val="18"/>
          <w:szCs w:val="18"/>
        </w:rPr>
        <w:t>ed this policy to ensure that the</w:t>
      </w:r>
      <w:r>
        <w:rPr>
          <w:rFonts w:ascii="Arial" w:hAnsi="Arial" w:cs="Arial"/>
          <w:sz w:val="18"/>
          <w:szCs w:val="18"/>
        </w:rPr>
        <w:t xml:space="preserve"> relationship between Navistar and our suppliers remains professional and above reproach.</w:t>
      </w:r>
    </w:p>
    <w:p w:rsidR="00784E8B" w:rsidRDefault="00784E8B" w:rsidP="00AC308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Navistar prohibits its employees from accepting the following from </w:t>
      </w:r>
      <w:r w:rsidR="00C177F4">
        <w:rPr>
          <w:rFonts w:ascii="Arial" w:hAnsi="Arial" w:cs="Arial"/>
          <w:sz w:val="18"/>
          <w:szCs w:val="18"/>
        </w:rPr>
        <w:t>its</w:t>
      </w:r>
      <w:r>
        <w:rPr>
          <w:rFonts w:ascii="Arial" w:hAnsi="Arial" w:cs="Arial"/>
          <w:sz w:val="18"/>
          <w:szCs w:val="18"/>
        </w:rPr>
        <w:t xml:space="preserve"> suppliers</w:t>
      </w:r>
      <w:r w:rsidR="00C177F4">
        <w:rPr>
          <w:rFonts w:ascii="Arial" w:hAnsi="Arial" w:cs="Arial"/>
          <w:sz w:val="18"/>
          <w:szCs w:val="18"/>
        </w:rPr>
        <w:t>: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Cash, gift cards, or loans in any amount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Gifts that have a cumulative value of $100 or more over a 12 month period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Transportation, travel expenses, or accommodations for trips that are not business related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Donations for parties, including going away parties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discounts that are not available to all Navistar employees or to the general public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Sponsorship for recreational activities such as golf, softball, or bowling leagues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Excessive or inappropriate meals or entertainment</w:t>
      </w:r>
    </w:p>
    <w:p w:rsidR="00C177F4" w:rsidRDefault="00DA7079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Alcohol for consumption</w:t>
      </w:r>
      <w:r w:rsidR="00C177F4">
        <w:rPr>
          <w:rFonts w:ascii="Arial" w:hAnsi="Arial" w:cs="Arial"/>
          <w:sz w:val="18"/>
          <w:szCs w:val="18"/>
        </w:rPr>
        <w:t xml:space="preserve"> on Navistar premises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form of entertainment where the supplier is not present and there is no legitimate business purpose for the event, except when given as a nomin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al gift (refer to the second point above)</w:t>
      </w:r>
    </w:p>
    <w:p w:rsidR="00C177F4" w:rsidRDefault="00C177F4" w:rsidP="00C177F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Anything offered in exchange for something from Navistar</w:t>
      </w:r>
    </w:p>
    <w:p w:rsidR="00C177F4" w:rsidRDefault="00C177F4" w:rsidP="00C177F4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Navistar employees should not expect or solicit even nominal gifts from suppliers.  </w:t>
      </w:r>
      <w:r w:rsidR="00A209F7">
        <w:rPr>
          <w:rFonts w:ascii="Arial" w:hAnsi="Arial" w:cs="Arial"/>
          <w:sz w:val="18"/>
          <w:szCs w:val="18"/>
        </w:rPr>
        <w:t xml:space="preserve">If you decided to give a nominal gift to a Navistar employee, please deliver it to the employee’s work location and avoid </w:t>
      </w:r>
      <w:r w:rsidR="00DA7079">
        <w:rPr>
          <w:rFonts w:ascii="Arial" w:hAnsi="Arial" w:cs="Arial"/>
          <w:sz w:val="18"/>
          <w:szCs w:val="18"/>
        </w:rPr>
        <w:t>sending gifts or holiday cards to an</w:t>
      </w:r>
      <w:r w:rsidR="00A209F7">
        <w:rPr>
          <w:rFonts w:ascii="Arial" w:hAnsi="Arial" w:cs="Arial"/>
          <w:sz w:val="18"/>
          <w:szCs w:val="18"/>
        </w:rPr>
        <w:t xml:space="preserve"> employee’s home. If</w:t>
      </w:r>
      <w:r>
        <w:rPr>
          <w:rFonts w:ascii="Arial" w:hAnsi="Arial" w:cs="Arial"/>
          <w:sz w:val="18"/>
          <w:szCs w:val="18"/>
        </w:rPr>
        <w:t xml:space="preserve"> you are aware of a situation that may not be in the sp</w:t>
      </w:r>
      <w:r w:rsidR="00DA7079">
        <w:rPr>
          <w:rFonts w:ascii="Arial" w:hAnsi="Arial" w:cs="Arial"/>
          <w:sz w:val="18"/>
          <w:szCs w:val="18"/>
        </w:rPr>
        <w:t>irit of Navistar’s gift policy (</w:t>
      </w:r>
      <w:r>
        <w:rPr>
          <w:rFonts w:ascii="Arial" w:hAnsi="Arial" w:cs="Arial"/>
          <w:sz w:val="18"/>
          <w:szCs w:val="18"/>
        </w:rPr>
        <w:t xml:space="preserve">even </w:t>
      </w:r>
      <w:r w:rsidR="00DA7079">
        <w:rPr>
          <w:rFonts w:ascii="Arial" w:hAnsi="Arial" w:cs="Arial"/>
          <w:sz w:val="18"/>
          <w:szCs w:val="18"/>
        </w:rPr>
        <w:t xml:space="preserve">if it was inadvertent) </w:t>
      </w:r>
      <w:r w:rsidR="00323F0C">
        <w:rPr>
          <w:rFonts w:ascii="Arial" w:hAnsi="Arial" w:cs="Arial"/>
          <w:sz w:val="18"/>
          <w:szCs w:val="18"/>
        </w:rPr>
        <w:t>please contact</w:t>
      </w:r>
      <w:r w:rsidR="00880689">
        <w:rPr>
          <w:rFonts w:ascii="Arial" w:hAnsi="Arial" w:cs="Arial"/>
          <w:sz w:val="18"/>
          <w:szCs w:val="18"/>
        </w:rPr>
        <w:t xml:space="preserve"> me at (331) 332-2050 or Kim Fugiel</w:t>
      </w:r>
      <w:r w:rsidR="00323F0C">
        <w:rPr>
          <w:rFonts w:ascii="Arial" w:hAnsi="Arial" w:cs="Arial"/>
          <w:sz w:val="18"/>
          <w:szCs w:val="18"/>
        </w:rPr>
        <w:t xml:space="preserve">, </w:t>
      </w:r>
      <w:r w:rsidR="00880689">
        <w:rPr>
          <w:rFonts w:ascii="Arial" w:hAnsi="Arial" w:cs="Arial"/>
          <w:sz w:val="18"/>
          <w:szCs w:val="18"/>
        </w:rPr>
        <w:t>VP Chief Audit and Compliance Officer, at (331) 332-3142</w:t>
      </w:r>
      <w:r w:rsidR="00323F0C">
        <w:rPr>
          <w:rFonts w:ascii="Arial" w:hAnsi="Arial" w:cs="Arial"/>
          <w:sz w:val="18"/>
          <w:szCs w:val="18"/>
        </w:rPr>
        <w:t>.</w:t>
      </w:r>
    </w:p>
    <w:p w:rsidR="00323F0C" w:rsidRDefault="00323F0C" w:rsidP="00C177F4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 you for your support and please accept my best wishes for a happy holiday season.</w:t>
      </w:r>
    </w:p>
    <w:p w:rsidR="008F47A5" w:rsidRDefault="008F47A5" w:rsidP="008F47A5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Sincerely,</w:t>
      </w:r>
    </w:p>
    <w:p w:rsidR="008F47A5" w:rsidRPr="00BA0583" w:rsidRDefault="008F47A5" w:rsidP="008F47A5">
      <w:pPr>
        <w:ind w:left="720" w:firstLine="720"/>
        <w:rPr>
          <w:rFonts w:ascii="Brush Script MT" w:hAnsi="Brush Script MT" w:cs="Arial"/>
          <w:sz w:val="32"/>
          <w:szCs w:val="32"/>
        </w:rPr>
      </w:pPr>
      <w:r w:rsidRPr="00BA0583">
        <w:rPr>
          <w:rFonts w:ascii="Brush Script MT" w:hAnsi="Brush Script MT" w:cs="Arial"/>
          <w:sz w:val="32"/>
          <w:szCs w:val="32"/>
        </w:rPr>
        <w:t>Mike Giancarlo</w:t>
      </w:r>
    </w:p>
    <w:p w:rsidR="00341D71" w:rsidRDefault="00341D71" w:rsidP="008F47A5">
      <w:pPr>
        <w:spacing w:line="240" w:lineRule="auto"/>
        <w:ind w:left="1440"/>
        <w:rPr>
          <w:rFonts w:ascii="Arial" w:eastAsia="Arial" w:hAnsi="Arial" w:cs="Arial"/>
          <w:b/>
          <w:bCs/>
          <w:spacing w:val="2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Michael Giancarlo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</w:p>
    <w:p w:rsidR="008F47A5" w:rsidRPr="00BA0583" w:rsidRDefault="00341D71" w:rsidP="008F47A5">
      <w:pPr>
        <w:spacing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, Fin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has</w:t>
      </w:r>
      <w:r>
        <w:rPr>
          <w:rFonts w:ascii="Arial" w:eastAsia="Arial" w:hAnsi="Arial" w:cs="Arial"/>
          <w:sz w:val="16"/>
          <w:szCs w:val="16"/>
        </w:rPr>
        <w:t>ing &amp;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Log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</w:p>
    <w:p w:rsidR="00323F0C" w:rsidRDefault="00323F0C" w:rsidP="00C177F4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323F0C" w:rsidRPr="00C177F4" w:rsidRDefault="00323F0C" w:rsidP="00C177F4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CC:    </w:t>
      </w:r>
      <w:r w:rsidR="00ED3279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ED3279">
        <w:rPr>
          <w:rFonts w:ascii="Arial" w:hAnsi="Arial" w:cs="Arial"/>
          <w:sz w:val="18"/>
          <w:szCs w:val="18"/>
        </w:rPr>
        <w:t xml:space="preserve">                   Phil Christman</w:t>
      </w:r>
      <w:r>
        <w:rPr>
          <w:rFonts w:ascii="Arial" w:hAnsi="Arial" w:cs="Arial"/>
          <w:sz w:val="18"/>
          <w:szCs w:val="18"/>
        </w:rPr>
        <w:t xml:space="preserve">, Senior Vice President and Chief Procurement Officer        </w:t>
      </w:r>
      <w:r w:rsidR="00ED32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880689">
        <w:rPr>
          <w:rFonts w:ascii="Arial" w:hAnsi="Arial" w:cs="Arial"/>
          <w:sz w:val="18"/>
          <w:szCs w:val="18"/>
        </w:rPr>
        <w:t xml:space="preserve">                               Kim Fugiel, VP Chief Audit and Compliance Officer</w:t>
      </w:r>
    </w:p>
    <w:p w:rsidR="0089168B" w:rsidRPr="0089168B" w:rsidRDefault="0089168B" w:rsidP="0089168B">
      <w:pPr>
        <w:spacing w:after="0" w:line="460" w:lineRule="atLeast"/>
        <w:ind w:left="1440" w:right="8102"/>
        <w:rPr>
          <w:rFonts w:ascii="Arial" w:eastAsia="Arial" w:hAnsi="Arial" w:cs="Arial"/>
          <w:spacing w:val="-1"/>
          <w:sz w:val="18"/>
          <w:szCs w:val="18"/>
        </w:rPr>
      </w:pPr>
    </w:p>
    <w:sectPr w:rsidR="0089168B" w:rsidRPr="0089168B" w:rsidSect="00E823B6">
      <w:type w:val="continuous"/>
      <w:pgSz w:w="12240" w:h="15840"/>
      <w:pgMar w:top="0" w:right="1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DF0"/>
    <w:multiLevelType w:val="hybridMultilevel"/>
    <w:tmpl w:val="84A6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ED27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82693"/>
    <w:multiLevelType w:val="hybridMultilevel"/>
    <w:tmpl w:val="1CF0932A"/>
    <w:lvl w:ilvl="0" w:tplc="D27ED2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B6"/>
    <w:rsid w:val="00065E5E"/>
    <w:rsid w:val="000916E2"/>
    <w:rsid w:val="00112C67"/>
    <w:rsid w:val="00226EDD"/>
    <w:rsid w:val="002E748A"/>
    <w:rsid w:val="00323F0C"/>
    <w:rsid w:val="00341D71"/>
    <w:rsid w:val="00480FF1"/>
    <w:rsid w:val="004874B2"/>
    <w:rsid w:val="005D57E3"/>
    <w:rsid w:val="00690C3F"/>
    <w:rsid w:val="00784E8B"/>
    <w:rsid w:val="00816FFB"/>
    <w:rsid w:val="00863DAC"/>
    <w:rsid w:val="00880689"/>
    <w:rsid w:val="0089168B"/>
    <w:rsid w:val="008D275A"/>
    <w:rsid w:val="008D5879"/>
    <w:rsid w:val="008F47A5"/>
    <w:rsid w:val="00A209F7"/>
    <w:rsid w:val="00AA6953"/>
    <w:rsid w:val="00AC3081"/>
    <w:rsid w:val="00B66CBC"/>
    <w:rsid w:val="00C177F4"/>
    <w:rsid w:val="00DA7079"/>
    <w:rsid w:val="00E75BB5"/>
    <w:rsid w:val="00E823B6"/>
    <w:rsid w:val="00ED3279"/>
    <w:rsid w:val="00F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EDD"/>
    <w:rPr>
      <w:color w:val="0000FF"/>
      <w:u w:val="single"/>
    </w:rPr>
  </w:style>
  <w:style w:type="character" w:customStyle="1" w:styleId="breadcrumbcurrent">
    <w:name w:val="breadcrumbcurrent"/>
    <w:basedOn w:val="DefaultParagraphFont"/>
    <w:rsid w:val="005D5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EDD"/>
    <w:rPr>
      <w:color w:val="0000FF"/>
      <w:u w:val="single"/>
    </w:rPr>
  </w:style>
  <w:style w:type="character" w:customStyle="1" w:styleId="breadcrumbcurrent">
    <w:name w:val="breadcrumbcurrent"/>
    <w:basedOn w:val="DefaultParagraphFont"/>
    <w:rsid w:val="005D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440B-4AB3-4AB2-B040-7C7A2531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2008</vt:lpstr>
    </vt:vector>
  </TitlesOfParts>
  <Company>Navistar, Inc.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2008</dc:title>
  <dc:creator>Tom Clark</dc:creator>
  <cp:lastModifiedBy>Stuper, Joyce E</cp:lastModifiedBy>
  <cp:revision>2</cp:revision>
  <dcterms:created xsi:type="dcterms:W3CDTF">2014-12-12T22:29:00Z</dcterms:created>
  <dcterms:modified xsi:type="dcterms:W3CDTF">2014-12-12T22:29:00Z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2011-12-09T00:00:00Z</vt:filetime>
  </property>
</Properties>
</file>